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7B7" w:rsidRPr="00B657B7" w:rsidRDefault="00B657B7" w:rsidP="00B657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57B7">
        <w:rPr>
          <w:rFonts w:ascii="Times New Roman" w:hAnsi="Times New Roman" w:cs="Times New Roman"/>
          <w:sz w:val="28"/>
          <w:szCs w:val="28"/>
        </w:rPr>
        <w:t>АДМИНИСТРАЦИЯ</w:t>
      </w:r>
    </w:p>
    <w:p w:rsidR="00B657B7" w:rsidRPr="00B657B7" w:rsidRDefault="00B657B7" w:rsidP="00B657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57B7">
        <w:rPr>
          <w:rFonts w:ascii="Times New Roman" w:hAnsi="Times New Roman" w:cs="Times New Roman"/>
          <w:sz w:val="28"/>
          <w:szCs w:val="28"/>
        </w:rPr>
        <w:t>СЕЛЬСКОГО ПОСЕЛЕНИЯ «СЕЛО БЫЧИХА»</w:t>
      </w:r>
    </w:p>
    <w:p w:rsidR="00B657B7" w:rsidRPr="00B657B7" w:rsidRDefault="00B657B7" w:rsidP="00B657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57B7">
        <w:rPr>
          <w:rFonts w:ascii="Times New Roman" w:hAnsi="Times New Roman" w:cs="Times New Roman"/>
          <w:sz w:val="28"/>
          <w:szCs w:val="28"/>
        </w:rPr>
        <w:t>ХАБАРОВСКОГО МУНИЦИПАЛЬНОГО РАЙОНА</w:t>
      </w:r>
    </w:p>
    <w:p w:rsidR="00B657B7" w:rsidRPr="00B657B7" w:rsidRDefault="00B657B7" w:rsidP="00B657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57B7">
        <w:rPr>
          <w:rFonts w:ascii="Times New Roman" w:hAnsi="Times New Roman" w:cs="Times New Roman"/>
          <w:sz w:val="28"/>
          <w:szCs w:val="28"/>
        </w:rPr>
        <w:t>ХАБАРОВСКОГО КРАЯ</w:t>
      </w:r>
    </w:p>
    <w:p w:rsidR="00B657B7" w:rsidRPr="00B657B7" w:rsidRDefault="00B657B7" w:rsidP="00B657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57B7" w:rsidRPr="00B657B7" w:rsidRDefault="00B657B7" w:rsidP="00B657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57B7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B657B7" w:rsidRPr="00B657B7" w:rsidRDefault="00B657B7" w:rsidP="00B657B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657B7">
        <w:rPr>
          <w:rFonts w:ascii="Times New Roman" w:hAnsi="Times New Roman" w:cs="Times New Roman"/>
          <w:sz w:val="28"/>
          <w:szCs w:val="28"/>
          <w:u w:val="single"/>
        </w:rPr>
        <w:t>0</w:t>
      </w:r>
      <w:r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B657B7">
        <w:rPr>
          <w:rFonts w:ascii="Times New Roman" w:hAnsi="Times New Roman" w:cs="Times New Roman"/>
          <w:sz w:val="28"/>
          <w:szCs w:val="28"/>
          <w:u w:val="single"/>
        </w:rPr>
        <w:t>.09.2019 № 8</w:t>
      </w:r>
      <w:r>
        <w:rPr>
          <w:rFonts w:ascii="Times New Roman" w:hAnsi="Times New Roman" w:cs="Times New Roman"/>
          <w:sz w:val="28"/>
          <w:szCs w:val="28"/>
          <w:u w:val="single"/>
        </w:rPr>
        <w:t>8</w:t>
      </w:r>
    </w:p>
    <w:p w:rsidR="00B657B7" w:rsidRPr="00B657B7" w:rsidRDefault="00B657B7" w:rsidP="00B657B7">
      <w:pPr>
        <w:spacing w:after="0" w:line="240" w:lineRule="auto"/>
        <w:rPr>
          <w:rFonts w:ascii="Times New Roman" w:hAnsi="Times New Roman" w:cs="Times New Roman"/>
        </w:rPr>
      </w:pPr>
      <w:r w:rsidRPr="00B657B7">
        <w:rPr>
          <w:rFonts w:ascii="Times New Roman" w:hAnsi="Times New Roman" w:cs="Times New Roman"/>
        </w:rPr>
        <w:t xml:space="preserve">с. </w:t>
      </w:r>
      <w:proofErr w:type="spellStart"/>
      <w:r w:rsidRPr="00B657B7">
        <w:rPr>
          <w:rFonts w:ascii="Times New Roman" w:hAnsi="Times New Roman" w:cs="Times New Roman"/>
        </w:rPr>
        <w:t>Бычиха</w:t>
      </w:r>
      <w:proofErr w:type="spellEnd"/>
    </w:p>
    <w:p w:rsidR="00B657B7" w:rsidRPr="00B657B7" w:rsidRDefault="00B657B7" w:rsidP="00B657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7C5" w:rsidRPr="00E927C5" w:rsidRDefault="00872FED" w:rsidP="00E927C5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дизайн</w:t>
      </w:r>
      <w:r w:rsidRPr="00B62B20">
        <w:rPr>
          <w:rFonts w:ascii="Times New Roman" w:hAnsi="Times New Roman" w:cs="Times New Roman"/>
          <w:sz w:val="28"/>
          <w:szCs w:val="28"/>
        </w:rPr>
        <w:t>-проектов</w:t>
      </w:r>
      <w:proofErr w:type="spellEnd"/>
      <w:proofErr w:type="gramEnd"/>
      <w:r w:rsidRPr="00B62B20">
        <w:rPr>
          <w:rFonts w:ascii="Times New Roman" w:hAnsi="Times New Roman" w:cs="Times New Roman"/>
          <w:sz w:val="28"/>
          <w:szCs w:val="28"/>
        </w:rPr>
        <w:t xml:space="preserve"> </w:t>
      </w:r>
      <w:r w:rsidR="00E927C5" w:rsidRPr="00E927C5">
        <w:rPr>
          <w:rFonts w:ascii="Times New Roman" w:hAnsi="Times New Roman" w:cs="Times New Roman"/>
          <w:sz w:val="28"/>
          <w:szCs w:val="28"/>
        </w:rPr>
        <w:t>общественных территорий для проведения рейтингового голосования по отбору общественных территорий, подлежащих в рамках реализации муниципальной программы «Формирование современной городской среды на территории сельского поселения «Село Бычиха» Хабаровского муниципального район</w:t>
      </w:r>
      <w:r w:rsidR="006B4927">
        <w:rPr>
          <w:rFonts w:ascii="Times New Roman" w:hAnsi="Times New Roman" w:cs="Times New Roman"/>
          <w:sz w:val="28"/>
          <w:szCs w:val="28"/>
        </w:rPr>
        <w:t>а Хабаровского края на 2018-2024</w:t>
      </w:r>
      <w:r w:rsidR="00E927C5" w:rsidRPr="00E927C5">
        <w:rPr>
          <w:rFonts w:ascii="Times New Roman" w:hAnsi="Times New Roman" w:cs="Times New Roman"/>
          <w:sz w:val="28"/>
          <w:szCs w:val="28"/>
        </w:rPr>
        <w:t xml:space="preserve"> годы» благоустройству в первоочередном порядке</w:t>
      </w:r>
    </w:p>
    <w:p w:rsidR="00B62B20" w:rsidRDefault="00B62B20" w:rsidP="00E927C5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E3577B" w:rsidRPr="00B62B20" w:rsidRDefault="00E3577B" w:rsidP="00E927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713" w:rsidRPr="00E927C5" w:rsidRDefault="00E927C5" w:rsidP="00E927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927C5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постановлением Пра</w:t>
      </w:r>
      <w:r w:rsidR="006B4927">
        <w:rPr>
          <w:rFonts w:ascii="Times New Roman" w:hAnsi="Times New Roman" w:cs="Times New Roman"/>
          <w:sz w:val="28"/>
          <w:szCs w:val="28"/>
        </w:rPr>
        <w:t>вительства Хабаровского края от </w:t>
      </w:r>
      <w:r w:rsidRPr="00E927C5">
        <w:rPr>
          <w:rFonts w:ascii="Times New Roman" w:hAnsi="Times New Roman" w:cs="Times New Roman"/>
          <w:sz w:val="28"/>
          <w:szCs w:val="28"/>
        </w:rPr>
        <w:t>31.08.2017 № 356-пр «Об утверждении государственной программы Хабаровского края «Формирование современной городской среды»</w:t>
      </w:r>
      <w:r>
        <w:rPr>
          <w:rFonts w:ascii="Times New Roman" w:hAnsi="Times New Roman" w:cs="Times New Roman"/>
          <w:sz w:val="28"/>
          <w:szCs w:val="28"/>
        </w:rPr>
        <w:t xml:space="preserve">, во исполнение части 2.1 статьи 2 </w:t>
      </w:r>
      <w:r w:rsidRPr="00E927C5">
        <w:rPr>
          <w:rFonts w:ascii="Times New Roman" w:hAnsi="Times New Roman" w:cs="Times New Roman"/>
          <w:sz w:val="28"/>
          <w:szCs w:val="28"/>
        </w:rPr>
        <w:t>этапов организации и проведения голосования</w:t>
      </w:r>
      <w:r w:rsidR="00872FED" w:rsidRPr="00E927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отбору </w:t>
      </w:r>
      <w:r w:rsidRPr="00E927C5">
        <w:rPr>
          <w:rFonts w:ascii="Times New Roman" w:hAnsi="Times New Roman" w:cs="Times New Roman"/>
          <w:sz w:val="28"/>
          <w:szCs w:val="28"/>
        </w:rPr>
        <w:t>общественных территорий, подлежащих в рамках реализации муниципальной программы «Формирование современной городской среды на</w:t>
      </w:r>
      <w:proofErr w:type="gramEnd"/>
      <w:r w:rsidRPr="00E927C5">
        <w:rPr>
          <w:rFonts w:ascii="Times New Roman" w:hAnsi="Times New Roman" w:cs="Times New Roman"/>
          <w:sz w:val="28"/>
          <w:szCs w:val="28"/>
        </w:rPr>
        <w:t xml:space="preserve"> территории сельского поселения «Село Бычиха» Хабаровского муниципального района Хабаровского края на 2018-202</w:t>
      </w:r>
      <w:r w:rsidR="006B4927">
        <w:rPr>
          <w:rFonts w:ascii="Times New Roman" w:hAnsi="Times New Roman" w:cs="Times New Roman"/>
          <w:sz w:val="28"/>
          <w:szCs w:val="28"/>
        </w:rPr>
        <w:t>4</w:t>
      </w:r>
      <w:r w:rsidRPr="00E927C5">
        <w:rPr>
          <w:rFonts w:ascii="Times New Roman" w:hAnsi="Times New Roman" w:cs="Times New Roman"/>
          <w:sz w:val="28"/>
          <w:szCs w:val="28"/>
        </w:rPr>
        <w:t xml:space="preserve"> годы» благоустройству в первоочередном порядке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14713" w:rsidRPr="00B62B20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914713">
        <w:rPr>
          <w:rFonts w:ascii="Times New Roman" w:hAnsi="Times New Roman" w:cs="Times New Roman"/>
          <w:sz w:val="28"/>
          <w:szCs w:val="28"/>
        </w:rPr>
        <w:t>сельского</w:t>
      </w:r>
      <w:r w:rsidR="00914713" w:rsidRPr="00B62B20">
        <w:rPr>
          <w:rFonts w:ascii="Times New Roman" w:hAnsi="Times New Roman" w:cs="Times New Roman"/>
          <w:sz w:val="28"/>
          <w:szCs w:val="28"/>
        </w:rPr>
        <w:t xml:space="preserve"> поселения </w:t>
      </w:r>
      <w:r w:rsidR="00914713">
        <w:rPr>
          <w:rFonts w:ascii="Times New Roman" w:hAnsi="Times New Roman" w:cs="Times New Roman"/>
          <w:sz w:val="28"/>
          <w:szCs w:val="28"/>
        </w:rPr>
        <w:t xml:space="preserve">«Село Бычиха» </w:t>
      </w:r>
      <w:r w:rsidR="00914713" w:rsidRPr="00B62B20">
        <w:rPr>
          <w:rFonts w:ascii="Times New Roman" w:hAnsi="Times New Roman" w:cs="Times New Roman"/>
          <w:sz w:val="28"/>
          <w:szCs w:val="28"/>
        </w:rPr>
        <w:t>Хабаровского муниципального района Хабаровского края</w:t>
      </w:r>
    </w:p>
    <w:p w:rsidR="00BB5506" w:rsidRDefault="00B62B20" w:rsidP="00B657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B20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E927C5" w:rsidRDefault="00BB5506" w:rsidP="00E927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="00B657B7">
        <w:rPr>
          <w:rFonts w:ascii="Times New Roman" w:hAnsi="Times New Roman" w:cs="Times New Roman"/>
          <w:sz w:val="28"/>
          <w:szCs w:val="28"/>
        </w:rPr>
        <w:t xml:space="preserve">Утвердить </w:t>
      </w:r>
      <w:proofErr w:type="spellStart"/>
      <w:proofErr w:type="gramStart"/>
      <w:r w:rsidR="00B657B7">
        <w:rPr>
          <w:rFonts w:ascii="Times New Roman" w:hAnsi="Times New Roman" w:cs="Times New Roman"/>
          <w:sz w:val="28"/>
          <w:szCs w:val="28"/>
        </w:rPr>
        <w:t>дизайн</w:t>
      </w:r>
      <w:r w:rsidR="00E927C5" w:rsidRPr="00B62B20">
        <w:rPr>
          <w:rFonts w:ascii="Times New Roman" w:hAnsi="Times New Roman" w:cs="Times New Roman"/>
          <w:sz w:val="28"/>
          <w:szCs w:val="28"/>
        </w:rPr>
        <w:t>-</w:t>
      </w:r>
      <w:r w:rsidR="00E927C5">
        <w:rPr>
          <w:rFonts w:ascii="Times New Roman" w:hAnsi="Times New Roman" w:cs="Times New Roman"/>
          <w:sz w:val="28"/>
          <w:szCs w:val="28"/>
        </w:rPr>
        <w:t>проекты</w:t>
      </w:r>
      <w:proofErr w:type="spellEnd"/>
      <w:proofErr w:type="gramEnd"/>
      <w:r w:rsidR="00E927C5" w:rsidRPr="00B62B20">
        <w:rPr>
          <w:rFonts w:ascii="Times New Roman" w:hAnsi="Times New Roman" w:cs="Times New Roman"/>
          <w:sz w:val="28"/>
          <w:szCs w:val="28"/>
        </w:rPr>
        <w:t xml:space="preserve"> </w:t>
      </w:r>
      <w:r w:rsidR="00E927C5" w:rsidRPr="00E927C5">
        <w:rPr>
          <w:rFonts w:ascii="Times New Roman" w:hAnsi="Times New Roman" w:cs="Times New Roman"/>
          <w:sz w:val="28"/>
          <w:szCs w:val="28"/>
        </w:rPr>
        <w:t>общественных территорий для проведения рейтингового голосования по отбору общественных территорий, подлежащих в рамках реализации муниципальной программы «Формирование современной городской среды на территории сельского поселения «Село Бычиха» Хабаровского муниципального района Хабаровского края на 2018-</w:t>
      </w:r>
      <w:r w:rsidR="006B4927">
        <w:rPr>
          <w:rFonts w:ascii="Times New Roman" w:hAnsi="Times New Roman" w:cs="Times New Roman"/>
          <w:sz w:val="28"/>
          <w:szCs w:val="28"/>
        </w:rPr>
        <w:t>2024</w:t>
      </w:r>
      <w:r w:rsidR="00E927C5" w:rsidRPr="00E927C5">
        <w:rPr>
          <w:rFonts w:ascii="Times New Roman" w:hAnsi="Times New Roman" w:cs="Times New Roman"/>
          <w:sz w:val="28"/>
          <w:szCs w:val="28"/>
        </w:rPr>
        <w:t xml:space="preserve"> годы» благоустройству в первоочередном порядке</w:t>
      </w:r>
      <w:r w:rsidR="00E927C5">
        <w:rPr>
          <w:rFonts w:ascii="Times New Roman" w:hAnsi="Times New Roman" w:cs="Times New Roman"/>
          <w:sz w:val="28"/>
          <w:szCs w:val="28"/>
        </w:rPr>
        <w:t xml:space="preserve"> (Приложение № 1).</w:t>
      </w:r>
    </w:p>
    <w:p w:rsidR="00E927C5" w:rsidRPr="00E927C5" w:rsidRDefault="00E927C5" w:rsidP="00E927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BB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Контроль исполнения настоящего постановления оставляю за собой.</w:t>
      </w:r>
    </w:p>
    <w:p w:rsidR="00E927C5" w:rsidRPr="00E927C5" w:rsidRDefault="00E927C5" w:rsidP="00E927C5">
      <w:pPr>
        <w:pStyle w:val="20"/>
        <w:shd w:val="clear" w:color="auto" w:fill="auto"/>
        <w:tabs>
          <w:tab w:val="left" w:pos="1418"/>
        </w:tabs>
        <w:spacing w:before="0" w:after="0" w:line="240" w:lineRule="auto"/>
        <w:ind w:right="-2" w:firstLine="709"/>
        <w:jc w:val="both"/>
      </w:pPr>
      <w:r>
        <w:t>3</w:t>
      </w:r>
      <w:r w:rsidR="00C77B77" w:rsidRPr="00E0596D">
        <w:rPr>
          <w:rFonts w:eastAsia="Calibri"/>
        </w:rPr>
        <w:t>.</w:t>
      </w:r>
      <w:r w:rsidR="00B657B7">
        <w:rPr>
          <w:rFonts w:eastAsia="Calibri"/>
        </w:rPr>
        <w:t> </w:t>
      </w:r>
      <w:r w:rsidRPr="00E0596D">
        <w:t xml:space="preserve">Настоящее постановление вступает в силу со дня его официального опубликования в Информационном бюллетене сельского поселения «Село Бычиха» и на официальном </w:t>
      </w:r>
      <w:r w:rsidRPr="00FD7E3B">
        <w:t xml:space="preserve">сайте </w:t>
      </w:r>
      <w:hyperlink r:id="rId6" w:tgtFrame="_blank" w:history="1">
        <w:r w:rsidRPr="006B4927">
          <w:rPr>
            <w:rStyle w:val="a7"/>
            <w:color w:val="auto"/>
            <w:u w:val="none"/>
            <w:shd w:val="clear" w:color="auto" w:fill="FFFFFF"/>
          </w:rPr>
          <w:t>https://bychikha.khabkrai.ru/</w:t>
        </w:r>
      </w:hyperlink>
      <w:r w:rsidRPr="00E927C5">
        <w:t>.</w:t>
      </w:r>
    </w:p>
    <w:p w:rsidR="00D47748" w:rsidRDefault="00D47748" w:rsidP="009C6BDD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14713" w:rsidRDefault="00914713" w:rsidP="009C6BDD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657B7" w:rsidRDefault="00B657B7" w:rsidP="009C6BDD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93582" w:rsidRDefault="00BB5506" w:rsidP="00BB55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r w:rsidR="00E96DB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поселения                                    </w:t>
      </w:r>
      <w:r w:rsidR="00C77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="00C77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Т.В. </w:t>
      </w:r>
      <w:proofErr w:type="spellStart"/>
      <w:r w:rsidR="00C77B77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Челаева</w:t>
      </w:r>
      <w:proofErr w:type="spellEnd"/>
    </w:p>
    <w:p w:rsidR="00BB64CB" w:rsidRDefault="00BB64CB" w:rsidP="009A1F61">
      <w:pPr>
        <w:pStyle w:val="ConsPlusNormal"/>
        <w:jc w:val="both"/>
        <w:rPr>
          <w:rFonts w:ascii="Times New Roman" w:eastAsia="Times New Roman" w:hAnsi="Times New Roman"/>
          <w:b/>
          <w:color w:val="FFFFFF"/>
        </w:rPr>
        <w:sectPr w:rsidR="00BB64CB" w:rsidSect="00B81BC0">
          <w:pgSz w:w="11906" w:h="16838"/>
          <w:pgMar w:top="1134" w:right="567" w:bottom="1134" w:left="1985" w:header="709" w:footer="709" w:gutter="0"/>
          <w:cols w:space="708"/>
          <w:docGrid w:linePitch="360"/>
        </w:sectPr>
      </w:pPr>
    </w:p>
    <w:tbl>
      <w:tblPr>
        <w:tblW w:w="15134" w:type="dxa"/>
        <w:tblLook w:val="04A0"/>
      </w:tblPr>
      <w:tblGrid>
        <w:gridCol w:w="11165"/>
        <w:gridCol w:w="3969"/>
      </w:tblGrid>
      <w:tr w:rsidR="00BB64CB" w:rsidRPr="0001249A" w:rsidTr="009A1F61">
        <w:trPr>
          <w:trHeight w:val="474"/>
        </w:trPr>
        <w:tc>
          <w:tcPr>
            <w:tcW w:w="11165" w:type="dxa"/>
            <w:shd w:val="clear" w:color="auto" w:fill="auto"/>
          </w:tcPr>
          <w:p w:rsidR="00BB64CB" w:rsidRPr="0001249A" w:rsidRDefault="00BB64CB" w:rsidP="009A1F61">
            <w:pPr>
              <w:pStyle w:val="ConsPlusNormal"/>
              <w:jc w:val="both"/>
              <w:rPr>
                <w:rFonts w:ascii="Times New Roman" w:eastAsia="Times New Roman" w:hAnsi="Times New Roman"/>
                <w:b/>
                <w:color w:val="FFFFFF"/>
              </w:rPr>
            </w:pPr>
          </w:p>
        </w:tc>
        <w:tc>
          <w:tcPr>
            <w:tcW w:w="3969" w:type="dxa"/>
            <w:shd w:val="clear" w:color="auto" w:fill="auto"/>
          </w:tcPr>
          <w:p w:rsidR="00BB64CB" w:rsidRPr="0001249A" w:rsidRDefault="00BB64CB" w:rsidP="009A1F61">
            <w:pPr>
              <w:pStyle w:val="ConsPlusNormal"/>
              <w:spacing w:line="240" w:lineRule="exact"/>
              <w:ind w:left="33" w:hanging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49A">
              <w:rPr>
                <w:rFonts w:ascii="Times New Roman" w:eastAsia="Times New Roman" w:hAnsi="Times New Roman"/>
                <w:sz w:val="28"/>
                <w:szCs w:val="28"/>
              </w:rPr>
              <w:t>Приложение №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B657B7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  <w:p w:rsidR="00BB64CB" w:rsidRDefault="00BB64CB" w:rsidP="009A1F61">
            <w:pPr>
              <w:pStyle w:val="ConsPlusNormal"/>
              <w:spacing w:line="240" w:lineRule="exact"/>
              <w:ind w:left="33" w:hanging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</w:t>
            </w:r>
            <w:r w:rsidRPr="0001249A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постановлению сельского поселения «Село Бычиха» Хабаровского муниципального района Хабаровского края </w:t>
            </w:r>
          </w:p>
          <w:p w:rsidR="00BB64CB" w:rsidRPr="0001249A" w:rsidRDefault="00BB64CB" w:rsidP="00B657B7">
            <w:pPr>
              <w:pStyle w:val="ConsPlusNormal"/>
              <w:spacing w:line="240" w:lineRule="exact"/>
              <w:ind w:left="33" w:hanging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от </w:t>
            </w:r>
            <w:r w:rsidR="00B657B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05.09.2019</w:t>
            </w: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r w:rsidRPr="00B81BC0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№ </w:t>
            </w:r>
            <w:r w:rsidR="00B657B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88</w:t>
            </w:r>
          </w:p>
        </w:tc>
      </w:tr>
    </w:tbl>
    <w:p w:rsidR="008F267C" w:rsidRDefault="008F267C" w:rsidP="00BB64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</w:p>
    <w:p w:rsidR="008C2F87" w:rsidRPr="00C363C2" w:rsidRDefault="008C2F87" w:rsidP="008C2F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  <w:r w:rsidRPr="00C363C2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Дизайн - проект</w:t>
      </w:r>
      <w:r w:rsidR="00E927C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ы</w:t>
      </w:r>
      <w:r w:rsidRPr="00C363C2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 </w:t>
      </w:r>
    </w:p>
    <w:p w:rsidR="008C2F87" w:rsidRDefault="00E927C5" w:rsidP="000605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058E">
        <w:rPr>
          <w:rFonts w:ascii="Times New Roman" w:hAnsi="Times New Roman" w:cs="Times New Roman"/>
          <w:b/>
          <w:sz w:val="28"/>
          <w:szCs w:val="28"/>
        </w:rPr>
        <w:t>общественных территорий для проведения рейтингового голосования по отбору общественных территорий, подлежащих в рамках реализации муниципальной программы «Формирование современной городской среды на территории сельского поселения «Село Бычиха» Хабаровского муниципального район</w:t>
      </w:r>
      <w:r w:rsidR="00251CDC">
        <w:rPr>
          <w:rFonts w:ascii="Times New Roman" w:hAnsi="Times New Roman" w:cs="Times New Roman"/>
          <w:b/>
          <w:sz w:val="28"/>
          <w:szCs w:val="28"/>
        </w:rPr>
        <w:t>а Хабаровского края на 2018-2024</w:t>
      </w:r>
      <w:r w:rsidRPr="0006058E">
        <w:rPr>
          <w:rFonts w:ascii="Times New Roman" w:hAnsi="Times New Roman" w:cs="Times New Roman"/>
          <w:b/>
          <w:sz w:val="28"/>
          <w:szCs w:val="28"/>
        </w:rPr>
        <w:t xml:space="preserve"> годы» благоустройству в первоочередном порядке</w:t>
      </w:r>
    </w:p>
    <w:p w:rsidR="0006058E" w:rsidRPr="0006058E" w:rsidRDefault="0006058E" w:rsidP="006B492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  <w:r w:rsidRPr="006B4927">
        <w:rPr>
          <w:rFonts w:ascii="Times New Roman" w:hAnsi="Times New Roman" w:cs="Times New Roman"/>
          <w:b/>
          <w:sz w:val="28"/>
          <w:szCs w:val="28"/>
        </w:rPr>
        <w:t xml:space="preserve">1. </w:t>
      </w:r>
      <w:proofErr w:type="gramStart"/>
      <w:r w:rsidR="006B4927" w:rsidRPr="006B4927">
        <w:rPr>
          <w:rFonts w:ascii="Times New Roman" w:hAnsi="Times New Roman" w:cs="Times New Roman"/>
          <w:b/>
          <w:sz w:val="28"/>
          <w:szCs w:val="28"/>
          <w:u w:val="single"/>
        </w:rPr>
        <w:t>«Матрешки</w:t>
      </w:r>
      <w:r w:rsidR="006B4927" w:rsidRPr="006B4927">
        <w:rPr>
          <w:rFonts w:ascii="Times New Roman" w:hAnsi="Times New Roman" w:cs="Times New Roman"/>
          <w:b/>
          <w:sz w:val="28"/>
          <w:szCs w:val="28"/>
        </w:rPr>
        <w:t>» (Зона отдыха)</w:t>
      </w:r>
      <w:r w:rsidR="006B4927" w:rsidRPr="006B4927">
        <w:rPr>
          <w:rFonts w:ascii="Times New Roman" w:hAnsi="Times New Roman" w:cs="Times New Roman"/>
          <w:sz w:val="28"/>
          <w:szCs w:val="28"/>
        </w:rPr>
        <w:t xml:space="preserve"> </w:t>
      </w:r>
      <w:r w:rsidR="006B4927" w:rsidRPr="006B4927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6B4927" w:rsidRPr="006B4927">
        <w:rPr>
          <w:rFonts w:ascii="Times New Roman" w:eastAsia="Arial Unicode MS" w:hAnsi="Times New Roman" w:cs="Times New Roman"/>
          <w:b/>
          <w:sz w:val="28"/>
          <w:szCs w:val="28"/>
        </w:rPr>
        <w:t>районе магазина «Максим» ул. Новая, д. 15Б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</w:p>
    <w:p w:rsidR="00BB64CB" w:rsidRDefault="006B4927" w:rsidP="0006058E">
      <w:pPr>
        <w:autoSpaceDE w:val="0"/>
        <w:autoSpaceDN w:val="0"/>
        <w:adjustRightInd w:val="0"/>
        <w:spacing w:after="0" w:line="240" w:lineRule="auto"/>
        <w:rPr>
          <w:rFonts w:ascii="Times New Roman,Italic" w:eastAsia="Times New Roman" w:hAnsi="Times New Roman,Italic" w:cs="Times New Roman,Italic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,Italic" w:eastAsia="Times New Roman" w:hAnsi="Times New Roman,Italic" w:cs="Times New Roman,Italic"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122893" cy="2762250"/>
            <wp:effectExtent l="19050" t="0" r="155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780" cy="276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1CDC">
        <w:rPr>
          <w:rFonts w:ascii="Times New Roman,Italic" w:eastAsia="Times New Roman" w:hAnsi="Times New Roman,Italic" w:cs="Times New Roman,Italic"/>
          <w:iCs/>
          <w:color w:val="000000" w:themeColor="text1"/>
          <w:sz w:val="28"/>
          <w:szCs w:val="28"/>
          <w:lang w:eastAsia="ru-RU"/>
        </w:rPr>
        <w:t xml:space="preserve">  </w:t>
      </w:r>
      <w:r w:rsidR="0006058E">
        <w:rPr>
          <w:rFonts w:ascii="Times New Roman,Italic" w:eastAsia="Times New Roman" w:hAnsi="Times New Roman,Italic" w:cs="Times New Roman,Italic"/>
          <w:iCs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,Italic" w:eastAsia="Times New Roman" w:hAnsi="Times New Roman,Italic" w:cs="Times New Roman,Italic"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63018" cy="27813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461" cy="278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476" w:rsidRDefault="00D21476" w:rsidP="009C105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06058E" w:rsidRDefault="0006058E" w:rsidP="009C105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06058E" w:rsidRDefault="0006058E" w:rsidP="009C105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  <w:sectPr w:rsidR="0006058E" w:rsidSect="0006058E">
          <w:pgSz w:w="16838" w:h="11906" w:orient="landscape"/>
          <w:pgMar w:top="1985" w:right="567" w:bottom="567" w:left="567" w:header="709" w:footer="709" w:gutter="0"/>
          <w:cols w:space="708"/>
          <w:docGrid w:linePitch="360"/>
        </w:sectPr>
      </w:pPr>
    </w:p>
    <w:p w:rsidR="00D35E59" w:rsidRDefault="00D35E59" w:rsidP="00D35E59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D35E59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 xml:space="preserve">2.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«</w:t>
      </w:r>
      <w:r w:rsidRPr="00D35E59">
        <w:rPr>
          <w:rFonts w:ascii="Times New Roman" w:hAnsi="Times New Roman"/>
          <w:b/>
          <w:noProof/>
          <w:sz w:val="28"/>
          <w:szCs w:val="28"/>
          <w:lang w:eastAsia="ru-RU"/>
        </w:rPr>
        <w:t>Пешеходная дорожка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» в районе ул. Новая от школы до администрации</w:t>
      </w:r>
    </w:p>
    <w:p w:rsidR="000C1980" w:rsidRDefault="00251CDC" w:rsidP="00D35E59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74677" cy="3733800"/>
            <wp:effectExtent l="19050" t="0" r="2073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73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5E59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 </w:t>
      </w:r>
      <w:r w:rsidR="00D35E59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Pr="00251CD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52900" cy="4958191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768" cy="495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980" w:rsidRDefault="000C1980" w:rsidP="00BB64CB">
      <w:pPr>
        <w:jc w:val="center"/>
        <w:rPr>
          <w:rFonts w:ascii="Times New Roman" w:hAnsi="Times New Roman"/>
          <w:sz w:val="24"/>
          <w:szCs w:val="24"/>
          <w:u w:val="single"/>
        </w:rPr>
      </w:pPr>
    </w:p>
    <w:p w:rsidR="00616694" w:rsidRDefault="00616694" w:rsidP="00BB64CB">
      <w:pPr>
        <w:jc w:val="center"/>
        <w:rPr>
          <w:rFonts w:ascii="Times New Roman" w:hAnsi="Times New Roman"/>
          <w:sz w:val="24"/>
          <w:szCs w:val="24"/>
          <w:u w:val="single"/>
        </w:rPr>
        <w:sectPr w:rsidR="00616694" w:rsidSect="00334FAD">
          <w:pgSz w:w="16838" w:h="11906" w:orient="landscape"/>
          <w:pgMar w:top="1276" w:right="1134" w:bottom="1276" w:left="1134" w:header="709" w:footer="709" w:gutter="0"/>
          <w:cols w:space="708"/>
          <w:docGrid w:linePitch="360"/>
        </w:sectPr>
      </w:pPr>
    </w:p>
    <w:p w:rsidR="00B81BC0" w:rsidRPr="00D35E59" w:rsidRDefault="00D35E59" w:rsidP="00334F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5E5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>
        <w:rPr>
          <w:rFonts w:ascii="Times New Roman" w:hAnsi="Times New Roman" w:cs="Times New Roman"/>
          <w:b/>
          <w:sz w:val="28"/>
          <w:szCs w:val="28"/>
        </w:rPr>
        <w:t>«Стела» в районе ул. Новая, въезд в село Бычиха                   У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становка</w:t>
      </w:r>
      <w:r w:rsidRPr="00D35E5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стелы с названием «Я люблю </w:t>
      </w:r>
      <w:proofErr w:type="spellStart"/>
      <w:r w:rsidRPr="00D35E59">
        <w:rPr>
          <w:rFonts w:ascii="Times New Roman" w:hAnsi="Times New Roman" w:cs="Times New Roman"/>
          <w:b/>
          <w:color w:val="000000"/>
          <w:sz w:val="28"/>
          <w:szCs w:val="28"/>
        </w:rPr>
        <w:t>Бычиху</w:t>
      </w:r>
      <w:proofErr w:type="spellEnd"/>
      <w:r w:rsidRPr="00D35E59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D35E59" w:rsidRPr="00D35E59" w:rsidRDefault="00D35E59" w:rsidP="00334F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5E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24200" cy="5142283"/>
            <wp:effectExtent l="19050" t="0" r="0" b="0"/>
            <wp:docPr id="6" name="Рисунок 1" descr="C:\Users\krasno5\Downloads\IMG-2018091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asno5\Downloads\IMG-20180913-WA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880" cy="514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1CDC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1CDC" w:rsidRPr="00251C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33925" cy="4648200"/>
            <wp:effectExtent l="19050" t="0" r="952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5E59" w:rsidRPr="00D35E59" w:rsidSect="00616694">
      <w:pgSz w:w="16838" w:h="11906" w:orient="landscape"/>
      <w:pgMar w:top="1702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678F3"/>
    <w:multiLevelType w:val="multilevel"/>
    <w:tmpl w:val="C994DDB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">
    <w:nsid w:val="05E674C8"/>
    <w:multiLevelType w:val="hybridMultilevel"/>
    <w:tmpl w:val="37F074E0"/>
    <w:lvl w:ilvl="0" w:tplc="2F3A50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2D5DCB"/>
    <w:multiLevelType w:val="hybridMultilevel"/>
    <w:tmpl w:val="4FB09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083406"/>
    <w:multiLevelType w:val="multilevel"/>
    <w:tmpl w:val="E6F6EB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26862DE7"/>
    <w:multiLevelType w:val="multilevel"/>
    <w:tmpl w:val="D5663AAC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5">
    <w:nsid w:val="32452BFF"/>
    <w:multiLevelType w:val="hybridMultilevel"/>
    <w:tmpl w:val="C1EACAD8"/>
    <w:lvl w:ilvl="0" w:tplc="8524377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36D28F6"/>
    <w:multiLevelType w:val="multilevel"/>
    <w:tmpl w:val="98A806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358B49A0"/>
    <w:multiLevelType w:val="multilevel"/>
    <w:tmpl w:val="9A7C2A7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70901562"/>
    <w:multiLevelType w:val="hybridMultilevel"/>
    <w:tmpl w:val="A3AEE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5"/>
  </w:num>
  <w:num w:numId="5">
    <w:abstractNumId w:val="2"/>
  </w:num>
  <w:num w:numId="6">
    <w:abstractNumId w:val="0"/>
  </w:num>
  <w:num w:numId="7">
    <w:abstractNumId w:val="1"/>
  </w:num>
  <w:num w:numId="8">
    <w:abstractNumId w:val="8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93582"/>
    <w:rsid w:val="0006058E"/>
    <w:rsid w:val="00083BA1"/>
    <w:rsid w:val="000C1980"/>
    <w:rsid w:val="000F4B09"/>
    <w:rsid w:val="0011427C"/>
    <w:rsid w:val="001425FF"/>
    <w:rsid w:val="00163725"/>
    <w:rsid w:val="00191B38"/>
    <w:rsid w:val="001D67E5"/>
    <w:rsid w:val="001D73CE"/>
    <w:rsid w:val="00232654"/>
    <w:rsid w:val="00251CDC"/>
    <w:rsid w:val="002651F6"/>
    <w:rsid w:val="00284A26"/>
    <w:rsid w:val="002D3C64"/>
    <w:rsid w:val="002F2D99"/>
    <w:rsid w:val="00334FAD"/>
    <w:rsid w:val="003947AC"/>
    <w:rsid w:val="003A478D"/>
    <w:rsid w:val="00402382"/>
    <w:rsid w:val="00447A17"/>
    <w:rsid w:val="004570FB"/>
    <w:rsid w:val="00474695"/>
    <w:rsid w:val="0048354B"/>
    <w:rsid w:val="004A167F"/>
    <w:rsid w:val="004B47BB"/>
    <w:rsid w:val="004C0359"/>
    <w:rsid w:val="004C7766"/>
    <w:rsid w:val="00541984"/>
    <w:rsid w:val="00583F11"/>
    <w:rsid w:val="005F5F73"/>
    <w:rsid w:val="00616694"/>
    <w:rsid w:val="00637D83"/>
    <w:rsid w:val="00661B87"/>
    <w:rsid w:val="006B4927"/>
    <w:rsid w:val="006F7981"/>
    <w:rsid w:val="00737225"/>
    <w:rsid w:val="00740F34"/>
    <w:rsid w:val="00756229"/>
    <w:rsid w:val="007C1495"/>
    <w:rsid w:val="00837E80"/>
    <w:rsid w:val="0084738D"/>
    <w:rsid w:val="00872FED"/>
    <w:rsid w:val="008A023B"/>
    <w:rsid w:val="008C2F87"/>
    <w:rsid w:val="008F267C"/>
    <w:rsid w:val="008F6FBC"/>
    <w:rsid w:val="009076FD"/>
    <w:rsid w:val="00914713"/>
    <w:rsid w:val="009227C3"/>
    <w:rsid w:val="00986C68"/>
    <w:rsid w:val="009A1F61"/>
    <w:rsid w:val="009C1050"/>
    <w:rsid w:val="009C6BDD"/>
    <w:rsid w:val="00A2363B"/>
    <w:rsid w:val="00A538E3"/>
    <w:rsid w:val="00A91804"/>
    <w:rsid w:val="00AC0489"/>
    <w:rsid w:val="00B62B20"/>
    <w:rsid w:val="00B657B7"/>
    <w:rsid w:val="00B81BC0"/>
    <w:rsid w:val="00BB4AB4"/>
    <w:rsid w:val="00BB5506"/>
    <w:rsid w:val="00BB64CB"/>
    <w:rsid w:val="00C2237D"/>
    <w:rsid w:val="00C747A2"/>
    <w:rsid w:val="00C77B77"/>
    <w:rsid w:val="00CE0B3D"/>
    <w:rsid w:val="00D21476"/>
    <w:rsid w:val="00D26917"/>
    <w:rsid w:val="00D31CAB"/>
    <w:rsid w:val="00D34E65"/>
    <w:rsid w:val="00D35E59"/>
    <w:rsid w:val="00D47748"/>
    <w:rsid w:val="00DC57B4"/>
    <w:rsid w:val="00DE7865"/>
    <w:rsid w:val="00E14723"/>
    <w:rsid w:val="00E3577B"/>
    <w:rsid w:val="00E927C5"/>
    <w:rsid w:val="00E93582"/>
    <w:rsid w:val="00E96DB5"/>
    <w:rsid w:val="00E96EAC"/>
    <w:rsid w:val="00ED65C3"/>
    <w:rsid w:val="00F03B91"/>
    <w:rsid w:val="00F136CC"/>
    <w:rsid w:val="00F71142"/>
    <w:rsid w:val="00FE4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7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2B20"/>
    <w:pPr>
      <w:ind w:left="720"/>
      <w:contextualSpacing/>
    </w:pPr>
  </w:style>
  <w:style w:type="paragraph" w:styleId="a4">
    <w:name w:val="Normal (Web)"/>
    <w:basedOn w:val="a"/>
    <w:unhideWhenUsed/>
    <w:rsid w:val="009C6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DE7865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Theme="minorEastAsia" w:hAnsi="Century Gothic" w:cs="Century Gothic"/>
      <w:b/>
      <w:bCs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C7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7766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C77B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character" w:styleId="a7">
    <w:name w:val="Hyperlink"/>
    <w:basedOn w:val="a0"/>
    <w:rsid w:val="00E927C5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E927C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927C5"/>
    <w:pPr>
      <w:widowControl w:val="0"/>
      <w:shd w:val="clear" w:color="auto" w:fill="FFFFFF"/>
      <w:spacing w:before="300" w:after="660" w:line="0" w:lineRule="atLeast"/>
    </w:pPr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5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hyperlink" Target="https://bychikha.khabkrai.ru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730CD9-7F66-4804-9D6E-767829E6E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1162</TotalTime>
  <Pages>4</Pages>
  <Words>447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17</cp:revision>
  <cp:lastPrinted>2019-09-19T23:38:00Z</cp:lastPrinted>
  <dcterms:created xsi:type="dcterms:W3CDTF">2018-02-28T06:23:00Z</dcterms:created>
  <dcterms:modified xsi:type="dcterms:W3CDTF">2019-09-20T00:44:00Z</dcterms:modified>
</cp:coreProperties>
</file>